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46" w:rsidRPr="00AC3746" w:rsidRDefault="00AC3746" w:rsidP="00AC3746">
      <w:pPr>
        <w:spacing w:line="240" w:lineRule="auto"/>
        <w:ind w:left="0" w:hanging="2"/>
        <w:jc w:val="both"/>
        <w:rPr>
          <w:sz w:val="24"/>
          <w:szCs w:val="24"/>
        </w:rPr>
      </w:pPr>
    </w:p>
    <w:tbl>
      <w:tblPr>
        <w:tblStyle w:val="a4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538"/>
      </w:tblGrid>
      <w:tr w:rsidR="00AC3746" w:rsidRPr="00AC3746" w:rsidTr="00AC3746">
        <w:tc>
          <w:tcPr>
            <w:tcW w:w="6663" w:type="dxa"/>
          </w:tcPr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" w:hanging="3"/>
              <w:jc w:val="both"/>
              <w:rPr>
                <w:sz w:val="32"/>
                <w:szCs w:val="32"/>
              </w:rPr>
            </w:pPr>
            <w:proofErr w:type="spellStart"/>
            <w:r w:rsidRPr="00AC3746">
              <w:rPr>
                <w:b/>
                <w:sz w:val="32"/>
                <w:szCs w:val="32"/>
              </w:rPr>
              <w:t>Чикер</w:t>
            </w:r>
            <w:proofErr w:type="spellEnd"/>
            <w:r w:rsidRPr="00AC3746">
              <w:rPr>
                <w:b/>
                <w:sz w:val="32"/>
                <w:szCs w:val="32"/>
              </w:rPr>
              <w:t xml:space="preserve"> Валерия Вадимовна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 xml:space="preserve">               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 xml:space="preserve">               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b/>
                <w:sz w:val="24"/>
                <w:szCs w:val="24"/>
              </w:rPr>
              <w:t>Контактная информация: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  <w:lang w:val="en-US"/>
              </w:rPr>
            </w:pPr>
            <w:r w:rsidRPr="00AC3746">
              <w:rPr>
                <w:sz w:val="24"/>
                <w:szCs w:val="24"/>
              </w:rPr>
              <w:t>Моб</w:t>
            </w:r>
            <w:r w:rsidRPr="00AC3746">
              <w:rPr>
                <w:sz w:val="24"/>
                <w:szCs w:val="24"/>
                <w:lang w:val="en-US"/>
              </w:rPr>
              <w:t>.</w:t>
            </w:r>
            <w:r w:rsidRPr="00AC3746">
              <w:rPr>
                <w:sz w:val="24"/>
                <w:szCs w:val="24"/>
              </w:rPr>
              <w:t>тел</w:t>
            </w:r>
            <w:r w:rsidRPr="00AC3746">
              <w:rPr>
                <w:sz w:val="24"/>
                <w:szCs w:val="24"/>
                <w:lang w:val="en-US"/>
              </w:rPr>
              <w:t>.:  +35799463464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  <w:lang w:val="en-US"/>
              </w:rPr>
            </w:pPr>
            <w:r w:rsidRPr="00AC3746">
              <w:rPr>
                <w:sz w:val="24"/>
                <w:szCs w:val="24"/>
                <w:lang w:val="en-US"/>
              </w:rPr>
              <w:t xml:space="preserve">E-mail:  </w:t>
            </w:r>
            <w:hyperlink r:id="rId6" w:history="1">
              <w:r w:rsidRPr="00AC3746">
                <w:rPr>
                  <w:rStyle w:val="a9"/>
                  <w:color w:val="auto"/>
                  <w:sz w:val="24"/>
                  <w:szCs w:val="24"/>
                  <w:lang w:val="en-US"/>
                </w:rPr>
                <w:t>valeria.chiker@gmail.com</w:t>
              </w:r>
            </w:hyperlink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  <w:lang w:val="en-US"/>
              </w:rPr>
            </w:pP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  <w:lang w:val="en-US"/>
              </w:rPr>
            </w:pP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b/>
                <w:sz w:val="24"/>
                <w:szCs w:val="24"/>
              </w:rPr>
              <w:t>Образование: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 xml:space="preserve">Санкт-Петербургский государственный университет 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>Специальность: социальная психология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b/>
                <w:sz w:val="24"/>
                <w:szCs w:val="24"/>
              </w:rPr>
              <w:t>Сфера профессиональных интересов:</w:t>
            </w:r>
          </w:p>
          <w:p w:rsidR="00AC3746" w:rsidRPr="00AC3746" w:rsidRDefault="00AC3746" w:rsidP="00AC37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141" w:left="312" w:hanging="2"/>
              <w:jc w:val="both"/>
              <w:rPr>
                <w:sz w:val="24"/>
                <w:szCs w:val="24"/>
              </w:rPr>
            </w:pPr>
            <w:proofErr w:type="spellStart"/>
            <w:r w:rsidRPr="00AC3746">
              <w:rPr>
                <w:sz w:val="24"/>
                <w:szCs w:val="24"/>
              </w:rPr>
              <w:t>логотерапия</w:t>
            </w:r>
            <w:proofErr w:type="spellEnd"/>
            <w:r w:rsidRPr="00AC3746">
              <w:rPr>
                <w:sz w:val="24"/>
                <w:szCs w:val="24"/>
              </w:rPr>
              <w:t xml:space="preserve"> и экзистенциальный анализ</w:t>
            </w:r>
          </w:p>
          <w:p w:rsidR="00AC3746" w:rsidRPr="00AC3746" w:rsidRDefault="00AC3746" w:rsidP="00AC37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141" w:left="312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>EMDR терапия</w:t>
            </w:r>
          </w:p>
          <w:p w:rsidR="00AC3746" w:rsidRPr="00AC3746" w:rsidRDefault="00AC3746" w:rsidP="00AC37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141" w:left="312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>смысл жизни</w:t>
            </w:r>
          </w:p>
          <w:p w:rsidR="00AC3746" w:rsidRPr="00AC3746" w:rsidRDefault="00AC3746" w:rsidP="00AC37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141" w:left="312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>переживание смерти и утраты</w:t>
            </w:r>
          </w:p>
          <w:p w:rsidR="00AC3746" w:rsidRPr="00AC3746" w:rsidRDefault="00AC3746" w:rsidP="00AC37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141" w:left="312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>ПТСР</w:t>
            </w:r>
          </w:p>
          <w:p w:rsidR="00AC3746" w:rsidRPr="00AC3746" w:rsidRDefault="00AC3746" w:rsidP="00AC37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141" w:left="312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 xml:space="preserve">депрессивные состояния, </w:t>
            </w:r>
            <w:proofErr w:type="spellStart"/>
            <w:r w:rsidRPr="00AC3746">
              <w:rPr>
                <w:sz w:val="24"/>
                <w:szCs w:val="24"/>
              </w:rPr>
              <w:t>ноогенные</w:t>
            </w:r>
            <w:proofErr w:type="spellEnd"/>
            <w:r w:rsidRPr="00AC3746">
              <w:rPr>
                <w:sz w:val="24"/>
                <w:szCs w:val="24"/>
              </w:rPr>
              <w:t xml:space="preserve"> неврозы, экзистенциальный вакуум</w:t>
            </w:r>
          </w:p>
          <w:p w:rsidR="00AC3746" w:rsidRPr="00AC3746" w:rsidRDefault="00AC3746" w:rsidP="00AC37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141" w:left="312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 xml:space="preserve">выход из </w:t>
            </w:r>
            <w:proofErr w:type="spellStart"/>
            <w:r w:rsidRPr="00AC3746">
              <w:rPr>
                <w:sz w:val="24"/>
                <w:szCs w:val="24"/>
              </w:rPr>
              <w:t>абьюзивных</w:t>
            </w:r>
            <w:proofErr w:type="spellEnd"/>
            <w:r w:rsidRPr="00AC3746">
              <w:rPr>
                <w:sz w:val="24"/>
                <w:szCs w:val="24"/>
              </w:rPr>
              <w:t xml:space="preserve"> отношений</w:t>
            </w:r>
          </w:p>
          <w:p w:rsidR="00AC3746" w:rsidRPr="00AC3746" w:rsidRDefault="00AC3746" w:rsidP="00AC37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141" w:left="312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>гендерная идентичность и гендерные стереотипы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jc w:val="both"/>
              <w:rPr>
                <w:sz w:val="24"/>
                <w:szCs w:val="24"/>
              </w:rPr>
            </w:pP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b/>
                <w:sz w:val="24"/>
                <w:szCs w:val="24"/>
              </w:rPr>
              <w:t>Место работы, должность: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>Частная практика, психолог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 xml:space="preserve">Психолог проекта </w:t>
            </w:r>
            <w:proofErr w:type="spellStart"/>
            <w:r w:rsidRPr="00AC3746">
              <w:rPr>
                <w:sz w:val="24"/>
                <w:szCs w:val="24"/>
              </w:rPr>
              <w:t>ТыНеОдна</w:t>
            </w:r>
            <w:proofErr w:type="spellEnd"/>
            <w:r w:rsidRPr="00AC3746">
              <w:rPr>
                <w:sz w:val="24"/>
                <w:szCs w:val="24"/>
              </w:rPr>
              <w:t>, помощь пострадавшим от домашнего насилия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sz w:val="24"/>
                <w:szCs w:val="24"/>
              </w:rPr>
            </w:pPr>
            <w:r w:rsidRPr="00AC3746">
              <w:rPr>
                <w:b/>
                <w:sz w:val="24"/>
                <w:szCs w:val="24"/>
              </w:rPr>
              <w:t>Дополнительные квалификации: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>2009 Диплом о дополнительном (к высшему) образованию СПбГУ факультет филологии и искусств по программе «Переводчик английского языка в сфере профессиональной коммуникации» (1500 часов)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>2009 «Программа методической подготовки ведущих групп, методический тренинг-семинар». СПбГУ (48 часов)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>2018 Диплом о профессиональной переподготовке ООО «Университет Фитнес Технологий» по программе «Физическая культура» (520 часов)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 xml:space="preserve">2021 Свидетельство о повышении квалификации «Краткосрочные методы работы с </w:t>
            </w:r>
            <w:proofErr w:type="spellStart"/>
            <w:r w:rsidRPr="00AC3746">
              <w:rPr>
                <w:sz w:val="24"/>
                <w:szCs w:val="24"/>
              </w:rPr>
              <w:t>психотравмои</w:t>
            </w:r>
            <w:proofErr w:type="spellEnd"/>
            <w:r w:rsidRPr="00AC3746">
              <w:rPr>
                <w:sz w:val="24"/>
                <w:szCs w:val="24"/>
              </w:rPr>
              <w:t xml:space="preserve">̆. Авторская методика оптимизации </w:t>
            </w:r>
            <w:proofErr w:type="spellStart"/>
            <w:r w:rsidRPr="00AC3746">
              <w:rPr>
                <w:sz w:val="24"/>
                <w:szCs w:val="24"/>
              </w:rPr>
              <w:t>осознавания</w:t>
            </w:r>
            <w:proofErr w:type="spellEnd"/>
            <w:r w:rsidRPr="00AC3746">
              <w:rPr>
                <w:sz w:val="24"/>
                <w:szCs w:val="24"/>
              </w:rPr>
              <w:t>» ИМАТОН (16 часов)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>2021 Свидетельство о повышении квалификации «Утрата как психотравмирующее переживание. Авторская методика работы «Реконструкция жизненных историй»» ИМАТОН (16 часов)</w:t>
            </w:r>
          </w:p>
          <w:p w:rsid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 xml:space="preserve">2021 Свидетельство о повышении квалификации «Работа с </w:t>
            </w:r>
            <w:proofErr w:type="spellStart"/>
            <w:r w:rsidRPr="00AC3746">
              <w:rPr>
                <w:sz w:val="24"/>
                <w:szCs w:val="24"/>
              </w:rPr>
              <w:t>травмои</w:t>
            </w:r>
            <w:proofErr w:type="spellEnd"/>
            <w:r w:rsidRPr="00AC3746">
              <w:rPr>
                <w:sz w:val="24"/>
                <w:szCs w:val="24"/>
              </w:rPr>
              <w:t xml:space="preserve">̆ в </w:t>
            </w:r>
            <w:proofErr w:type="spellStart"/>
            <w:r w:rsidRPr="00AC3746">
              <w:rPr>
                <w:sz w:val="24"/>
                <w:szCs w:val="24"/>
              </w:rPr>
              <w:t>Solwi</w:t>
            </w:r>
            <w:proofErr w:type="spellEnd"/>
            <w:r w:rsidRPr="00AC3746">
              <w:rPr>
                <w:sz w:val="24"/>
                <w:szCs w:val="24"/>
              </w:rPr>
              <w:t xml:space="preserve"> терапии. Метод десенсибилизации и переработки травмы Ф. Шапиро и модульно- </w:t>
            </w:r>
            <w:proofErr w:type="spellStart"/>
            <w:r w:rsidRPr="00AC3746">
              <w:rPr>
                <w:sz w:val="24"/>
                <w:szCs w:val="24"/>
              </w:rPr>
              <w:t>трансформационныи</w:t>
            </w:r>
            <w:proofErr w:type="spellEnd"/>
            <w:r w:rsidRPr="00AC3746">
              <w:rPr>
                <w:sz w:val="24"/>
                <w:szCs w:val="24"/>
              </w:rPr>
              <w:t xml:space="preserve">̆ подход Э. </w:t>
            </w:r>
            <w:proofErr w:type="spellStart"/>
            <w:r w:rsidRPr="00AC3746">
              <w:rPr>
                <w:sz w:val="24"/>
                <w:szCs w:val="24"/>
              </w:rPr>
              <w:t>Блэйхмар</w:t>
            </w:r>
            <w:proofErr w:type="spellEnd"/>
            <w:r w:rsidRPr="00AC3746">
              <w:rPr>
                <w:sz w:val="24"/>
                <w:szCs w:val="24"/>
              </w:rPr>
              <w:t xml:space="preserve">» Центр </w:t>
            </w:r>
            <w:proofErr w:type="spellStart"/>
            <w:r w:rsidRPr="00AC3746">
              <w:rPr>
                <w:sz w:val="24"/>
                <w:szCs w:val="24"/>
              </w:rPr>
              <w:t>Solwi</w:t>
            </w:r>
            <w:proofErr w:type="spellEnd"/>
            <w:r w:rsidRPr="00AC3746">
              <w:rPr>
                <w:sz w:val="24"/>
                <w:szCs w:val="24"/>
              </w:rPr>
              <w:t xml:space="preserve"> терапии (32 часа)</w:t>
            </w:r>
          </w:p>
          <w:p w:rsid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 xml:space="preserve">2021 Свидетельство о повышении квалификации «Супружеское выгорание: практика системного </w:t>
            </w:r>
            <w:proofErr w:type="spellStart"/>
            <w:r w:rsidRPr="00AC3746">
              <w:rPr>
                <w:sz w:val="24"/>
                <w:szCs w:val="24"/>
              </w:rPr>
              <w:t>семейного</w:t>
            </w:r>
            <w:proofErr w:type="spellEnd"/>
            <w:r w:rsidRPr="00AC3746">
              <w:rPr>
                <w:sz w:val="24"/>
                <w:szCs w:val="24"/>
              </w:rPr>
              <w:t xml:space="preserve"> консультирования» (16 часов)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>2021 Свидетельство о повышении квалификации «</w:t>
            </w:r>
            <w:proofErr w:type="spellStart"/>
            <w:r w:rsidRPr="00AC3746">
              <w:rPr>
                <w:sz w:val="24"/>
                <w:szCs w:val="24"/>
              </w:rPr>
              <w:t>Абьюз</w:t>
            </w:r>
            <w:proofErr w:type="spellEnd"/>
            <w:r w:rsidRPr="00AC3746">
              <w:rPr>
                <w:sz w:val="24"/>
                <w:szCs w:val="24"/>
              </w:rPr>
              <w:t xml:space="preserve">, </w:t>
            </w:r>
            <w:proofErr w:type="spellStart"/>
            <w:r w:rsidRPr="00AC3746">
              <w:rPr>
                <w:sz w:val="24"/>
                <w:szCs w:val="24"/>
              </w:rPr>
              <w:t>Газлайтинг</w:t>
            </w:r>
            <w:proofErr w:type="spellEnd"/>
            <w:r w:rsidRPr="00AC3746">
              <w:rPr>
                <w:sz w:val="24"/>
                <w:szCs w:val="24"/>
              </w:rPr>
              <w:t xml:space="preserve">, Токсичные отношения. </w:t>
            </w:r>
            <w:proofErr w:type="spellStart"/>
            <w:r w:rsidRPr="00AC3746">
              <w:rPr>
                <w:sz w:val="24"/>
                <w:szCs w:val="24"/>
              </w:rPr>
              <w:t>Современныи</w:t>
            </w:r>
            <w:proofErr w:type="spellEnd"/>
            <w:r w:rsidRPr="00AC3746">
              <w:rPr>
                <w:sz w:val="24"/>
                <w:szCs w:val="24"/>
              </w:rPr>
              <w:t>̆ взгляд на проблему насилия в близких отношениях» (4 часа)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 xml:space="preserve">2021 Свидетельство о повышении </w:t>
            </w:r>
            <w:proofErr w:type="gramStart"/>
            <w:r w:rsidRPr="00AC3746">
              <w:rPr>
                <w:sz w:val="24"/>
                <w:szCs w:val="24"/>
              </w:rPr>
              <w:t>квалификации  «</w:t>
            </w:r>
            <w:proofErr w:type="gramEnd"/>
            <w:r w:rsidRPr="00AC3746">
              <w:rPr>
                <w:sz w:val="24"/>
                <w:szCs w:val="24"/>
              </w:rPr>
              <w:t xml:space="preserve">Восстановление эмоциональных связей. Терапия ранней травмы в сфере привязанности. Семейные установки и </w:t>
            </w:r>
            <w:proofErr w:type="spellStart"/>
            <w:r w:rsidRPr="00AC3746">
              <w:rPr>
                <w:sz w:val="24"/>
                <w:szCs w:val="24"/>
              </w:rPr>
              <w:t>трансгенерационная</w:t>
            </w:r>
            <w:proofErr w:type="spellEnd"/>
            <w:r w:rsidRPr="00AC3746">
              <w:rPr>
                <w:sz w:val="24"/>
                <w:szCs w:val="24"/>
              </w:rPr>
              <w:t xml:space="preserve"> передача травмы» Центр </w:t>
            </w:r>
            <w:proofErr w:type="spellStart"/>
            <w:r w:rsidRPr="00AC3746">
              <w:rPr>
                <w:sz w:val="24"/>
                <w:szCs w:val="24"/>
              </w:rPr>
              <w:t>Solwi</w:t>
            </w:r>
            <w:proofErr w:type="spellEnd"/>
            <w:r w:rsidRPr="00AC3746">
              <w:rPr>
                <w:sz w:val="24"/>
                <w:szCs w:val="24"/>
              </w:rPr>
              <w:t xml:space="preserve"> терапии (32 часа)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 w:rsidRPr="00AC3746">
              <w:rPr>
                <w:sz w:val="24"/>
                <w:szCs w:val="24"/>
              </w:rPr>
              <w:t>2021 Свидетельство о повышении квалификации «</w:t>
            </w:r>
            <w:proofErr w:type="spellStart"/>
            <w:r w:rsidRPr="00AC3746">
              <w:rPr>
                <w:sz w:val="24"/>
                <w:szCs w:val="24"/>
              </w:rPr>
              <w:t>Психосоматика</w:t>
            </w:r>
            <w:proofErr w:type="spellEnd"/>
            <w:r w:rsidRPr="00AC3746">
              <w:rPr>
                <w:sz w:val="24"/>
                <w:szCs w:val="24"/>
              </w:rPr>
              <w:t xml:space="preserve">. Причины, язык симптомов, </w:t>
            </w:r>
            <w:proofErr w:type="spellStart"/>
            <w:r w:rsidRPr="00AC3746">
              <w:rPr>
                <w:sz w:val="24"/>
                <w:szCs w:val="24"/>
              </w:rPr>
              <w:t>психокоррекция</w:t>
            </w:r>
            <w:proofErr w:type="spellEnd"/>
            <w:r w:rsidRPr="00AC3746">
              <w:rPr>
                <w:sz w:val="24"/>
                <w:szCs w:val="24"/>
              </w:rPr>
              <w:t xml:space="preserve">» </w:t>
            </w:r>
            <w:proofErr w:type="spellStart"/>
            <w:r w:rsidRPr="00AC3746">
              <w:rPr>
                <w:sz w:val="24"/>
                <w:szCs w:val="24"/>
              </w:rPr>
              <w:t>European</w:t>
            </w:r>
            <w:proofErr w:type="spellEnd"/>
            <w:r w:rsidRPr="00AC3746">
              <w:rPr>
                <w:sz w:val="24"/>
                <w:szCs w:val="24"/>
              </w:rPr>
              <w:t xml:space="preserve"> </w:t>
            </w:r>
            <w:proofErr w:type="spellStart"/>
            <w:r w:rsidRPr="00AC3746">
              <w:rPr>
                <w:sz w:val="24"/>
                <w:szCs w:val="24"/>
              </w:rPr>
              <w:t>Psychological</w:t>
            </w:r>
            <w:proofErr w:type="spellEnd"/>
            <w:r w:rsidRPr="00AC3746">
              <w:rPr>
                <w:sz w:val="24"/>
                <w:szCs w:val="24"/>
              </w:rPr>
              <w:t xml:space="preserve"> </w:t>
            </w:r>
            <w:proofErr w:type="spellStart"/>
            <w:r w:rsidRPr="00AC3746">
              <w:rPr>
                <w:sz w:val="24"/>
                <w:szCs w:val="24"/>
              </w:rPr>
              <w:t>Centre</w:t>
            </w:r>
            <w:proofErr w:type="spellEnd"/>
            <w:r w:rsidRPr="00AC3746">
              <w:rPr>
                <w:sz w:val="24"/>
                <w:szCs w:val="24"/>
              </w:rPr>
              <w:t>, г. Зальцбург, Австрия (16 часов)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  <w:lang w:val="en-US"/>
              </w:rPr>
            </w:pPr>
            <w:r w:rsidRPr="00AC3746">
              <w:rPr>
                <w:sz w:val="24"/>
                <w:szCs w:val="24"/>
                <w:lang w:val="en-US"/>
              </w:rPr>
              <w:t xml:space="preserve">2021 Nancy McWilliams psychoanalysis online workshop (10 </w:t>
            </w:r>
            <w:r w:rsidRPr="00AC3746">
              <w:rPr>
                <w:sz w:val="24"/>
                <w:szCs w:val="24"/>
              </w:rPr>
              <w:t>часов</w:t>
            </w:r>
            <w:r w:rsidRPr="00AC3746">
              <w:rPr>
                <w:sz w:val="24"/>
                <w:szCs w:val="24"/>
                <w:lang w:val="en-US"/>
              </w:rPr>
              <w:t>)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b/>
                <w:sz w:val="24"/>
                <w:szCs w:val="24"/>
                <w:lang w:val="en-US"/>
              </w:rPr>
            </w:pPr>
            <w:r w:rsidRPr="00AC3746">
              <w:rPr>
                <w:sz w:val="24"/>
                <w:szCs w:val="24"/>
                <w:lang w:val="en-US"/>
              </w:rPr>
              <w:t xml:space="preserve">2022 A Dialogue with Bessel van der </w:t>
            </w:r>
            <w:proofErr w:type="spellStart"/>
            <w:r w:rsidRPr="00AC3746">
              <w:rPr>
                <w:sz w:val="24"/>
                <w:szCs w:val="24"/>
                <w:lang w:val="en-US"/>
              </w:rPr>
              <w:t>Kolk</w:t>
            </w:r>
            <w:proofErr w:type="spellEnd"/>
            <w:r w:rsidRPr="00AC3746">
              <w:rPr>
                <w:sz w:val="24"/>
                <w:szCs w:val="24"/>
                <w:lang w:val="en-US"/>
              </w:rPr>
              <w:t xml:space="preserve"> - 4 Session: Live Online Course (Russian)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  <w:lang w:val="en-US"/>
              </w:rPr>
            </w:pP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  <w:lang w:val="en-US"/>
              </w:rPr>
            </w:pP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  <w:r w:rsidRPr="00AC3746">
              <w:rPr>
                <w:b/>
                <w:sz w:val="24"/>
                <w:szCs w:val="24"/>
              </w:rPr>
              <w:t xml:space="preserve">Профессиональная </w:t>
            </w:r>
            <w:proofErr w:type="spellStart"/>
            <w:r w:rsidRPr="00AC3746">
              <w:rPr>
                <w:b/>
                <w:sz w:val="24"/>
                <w:szCs w:val="24"/>
              </w:rPr>
              <w:t>аффилиация</w:t>
            </w:r>
            <w:proofErr w:type="spellEnd"/>
            <w:r w:rsidRPr="00AC3746">
              <w:rPr>
                <w:b/>
                <w:sz w:val="24"/>
                <w:szCs w:val="24"/>
              </w:rPr>
              <w:t>:</w:t>
            </w:r>
            <w:r w:rsidRPr="00AC3746">
              <w:rPr>
                <w:sz w:val="24"/>
                <w:szCs w:val="24"/>
              </w:rPr>
              <w:br/>
              <w:t>2022 Санкт-Петербургское Психологическое Общество</w:t>
            </w:r>
            <w:r w:rsidRPr="00AC3746">
              <w:rPr>
                <w:sz w:val="24"/>
                <w:szCs w:val="24"/>
              </w:rPr>
              <w:br/>
              <w:t xml:space="preserve">2022 </w:t>
            </w:r>
            <w:proofErr w:type="spellStart"/>
            <w:r w:rsidRPr="00AC3746">
              <w:rPr>
                <w:sz w:val="24"/>
                <w:szCs w:val="24"/>
              </w:rPr>
              <w:t>Российское</w:t>
            </w:r>
            <w:proofErr w:type="spellEnd"/>
            <w:r w:rsidRPr="00AC3746">
              <w:rPr>
                <w:sz w:val="24"/>
                <w:szCs w:val="24"/>
              </w:rPr>
              <w:t xml:space="preserve"> Психологическое Общество</w:t>
            </w:r>
          </w:p>
          <w:p w:rsidR="00AC3746" w:rsidRPr="00AC3746" w:rsidRDefault="00AC3746" w:rsidP="00AC3746">
            <w:pPr>
              <w:shd w:val="clear" w:color="auto" w:fill="FFFFFF"/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AC3746" w:rsidRPr="00AC3746" w:rsidRDefault="00AC3746" w:rsidP="00AC3746">
            <w:pPr>
              <w:spacing w:line="240" w:lineRule="auto"/>
              <w:ind w:left="0" w:hanging="2"/>
              <w:jc w:val="both"/>
              <w:rPr>
                <w:sz w:val="24"/>
                <w:szCs w:val="24"/>
                <w:lang w:val="en-US"/>
              </w:rPr>
            </w:pPr>
            <w:r w:rsidRPr="00AC3746">
              <w:rPr>
                <w:b/>
                <w:sz w:val="24"/>
                <w:szCs w:val="24"/>
              </w:rPr>
              <w:t>Публикации:</w:t>
            </w:r>
            <w:r w:rsidRPr="00AC3746"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Чикер</w:t>
            </w:r>
            <w:proofErr w:type="spellEnd"/>
            <w:r>
              <w:rPr>
                <w:sz w:val="24"/>
                <w:szCs w:val="24"/>
              </w:rPr>
              <w:t> </w:t>
            </w:r>
            <w:r w:rsidRPr="00AC3746">
              <w:rPr>
                <w:sz w:val="24"/>
                <w:szCs w:val="24"/>
              </w:rPr>
              <w:t xml:space="preserve">В.В. «Ценностные ориентации и личностные особенности старшеклассников»   (с. 165-174)  Сборник статей по материалам лучших выпускных квалификационных работ факультета психологии СПбГУ </w:t>
            </w:r>
            <w:r>
              <w:rPr>
                <w:sz w:val="24"/>
                <w:szCs w:val="24"/>
              </w:rPr>
              <w:t>2010 года / под науч. ред. А.В. </w:t>
            </w:r>
            <w:bookmarkStart w:id="0" w:name="_GoBack"/>
            <w:bookmarkEnd w:id="0"/>
            <w:proofErr w:type="spellStart"/>
            <w:r w:rsidRPr="00AC3746">
              <w:rPr>
                <w:sz w:val="24"/>
                <w:szCs w:val="24"/>
              </w:rPr>
              <w:t>Шаболтас</w:t>
            </w:r>
            <w:proofErr w:type="spellEnd"/>
            <w:r w:rsidRPr="00AC3746">
              <w:rPr>
                <w:sz w:val="24"/>
                <w:szCs w:val="24"/>
              </w:rPr>
              <w:t>, Ю.И. Филимоненко. - СПб</w:t>
            </w:r>
            <w:proofErr w:type="gramStart"/>
            <w:r w:rsidRPr="00AC3746">
              <w:rPr>
                <w:sz w:val="24"/>
                <w:szCs w:val="24"/>
              </w:rPr>
              <w:t>.:  Изд</w:t>
            </w:r>
            <w:proofErr w:type="gramEnd"/>
            <w:r w:rsidRPr="00AC3746">
              <w:rPr>
                <w:sz w:val="24"/>
                <w:szCs w:val="24"/>
              </w:rPr>
              <w:t>-во С.-</w:t>
            </w:r>
            <w:proofErr w:type="spellStart"/>
            <w:r w:rsidRPr="00AC3746">
              <w:rPr>
                <w:sz w:val="24"/>
                <w:szCs w:val="24"/>
              </w:rPr>
              <w:t>Петерб</w:t>
            </w:r>
            <w:proofErr w:type="spellEnd"/>
            <w:r w:rsidRPr="00AC3746">
              <w:rPr>
                <w:sz w:val="24"/>
                <w:szCs w:val="24"/>
              </w:rPr>
              <w:t>. ун-та. 2011. - 192 с. ISBN 978-5-288-05241-5</w:t>
            </w: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  <w:lang w:val="en-US"/>
              </w:rPr>
            </w:pP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  <w:lang w:val="en-US"/>
              </w:rPr>
            </w:pP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  <w:lang w:val="en-US"/>
              </w:rPr>
            </w:pPr>
          </w:p>
          <w:p w:rsidR="00AC3746" w:rsidRPr="00AC3746" w:rsidRDefault="00AC3746" w:rsidP="00AC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</w:tcPr>
          <w:p w:rsidR="00AC3746" w:rsidRPr="00AC3746" w:rsidRDefault="00AC3746" w:rsidP="00AC3746">
            <w:pPr>
              <w:spacing w:line="240" w:lineRule="auto"/>
              <w:ind w:leftChars="0" w:left="0" w:firstLineChars="0" w:firstLine="0"/>
              <w:jc w:val="both"/>
              <w:rPr>
                <w:sz w:val="24"/>
                <w:szCs w:val="24"/>
                <w:lang w:val="en-US"/>
              </w:rPr>
            </w:pPr>
            <w:r w:rsidRPr="00AC3746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anchor distT="114300" distB="114300" distL="114300" distR="114300" simplePos="0" relativeHeight="251659264" behindDoc="0" locked="0" layoutInCell="1" hidden="0" allowOverlap="1" wp14:anchorId="461C21EF" wp14:editId="404EA9FC">
                  <wp:simplePos x="0" y="0"/>
                  <wp:positionH relativeFrom="page">
                    <wp:posOffset>64135</wp:posOffset>
                  </wp:positionH>
                  <wp:positionV relativeFrom="page">
                    <wp:posOffset>427990</wp:posOffset>
                  </wp:positionV>
                  <wp:extent cx="2065973" cy="2754630"/>
                  <wp:effectExtent l="0" t="0" r="0" b="0"/>
                  <wp:wrapSquare wrapText="bothSides" distT="114300" distB="114300" distL="114300" distR="11430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973" cy="2754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A6507" w:rsidRPr="00AC3746" w:rsidRDefault="009A6507" w:rsidP="00AC3746">
      <w:pPr>
        <w:spacing w:line="240" w:lineRule="auto"/>
        <w:ind w:left="0" w:hanging="2"/>
        <w:jc w:val="both"/>
        <w:rPr>
          <w:sz w:val="24"/>
          <w:szCs w:val="24"/>
          <w:lang w:val="en-US"/>
        </w:rPr>
      </w:pPr>
    </w:p>
    <w:p w:rsidR="009A6507" w:rsidRPr="00AC3746" w:rsidRDefault="009A6507" w:rsidP="00AC3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</w:rPr>
      </w:pPr>
    </w:p>
    <w:sectPr w:rsidR="009A6507" w:rsidRPr="00AC3746" w:rsidSect="00AC3746">
      <w:pgSz w:w="11906" w:h="16838"/>
      <w:pgMar w:top="142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54410"/>
    <w:multiLevelType w:val="multilevel"/>
    <w:tmpl w:val="C6309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E9F46F0"/>
    <w:multiLevelType w:val="multilevel"/>
    <w:tmpl w:val="35CE9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07"/>
    <w:rsid w:val="009A6507"/>
    <w:rsid w:val="00AC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5608"/>
  <w15:docId w15:val="{EED65B57-21BB-4CF8-9BE1-745BA06D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C3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ria.chik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bG/0qV1Bk2zNdiL6dCC/U4HOIA==">AMUW2mUn7p7KH64eXhQyK3gTjVh/p5TEsQpTcianZb9r03oP9xXzK1wL09W6l0FDRyErkE0SMwJEyASHGV3cxQvy3rtUAyGYDs5RgAduEoEBUXfJR11idgM=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2510</Characters>
  <Application>Microsoft Office Word</Application>
  <DocSecurity>0</DocSecurity>
  <Lines>20</Lines>
  <Paragraphs>5</Paragraphs>
  <ScaleCrop>false</ScaleCrop>
  <Company>HP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Защиринская Оксана Владимировна</dc:creator>
  <cp:lastModifiedBy>Alina Dobriakova</cp:lastModifiedBy>
  <cp:revision>3</cp:revision>
  <dcterms:created xsi:type="dcterms:W3CDTF">2015-07-22T13:01:00Z</dcterms:created>
  <dcterms:modified xsi:type="dcterms:W3CDTF">2022-02-14T16:14:00Z</dcterms:modified>
</cp:coreProperties>
</file>